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347"/>
        <w:gridCol w:w="4111"/>
      </w:tblGrid>
      <w:tr w:rsidR="00E01898" w:rsidRPr="00C4647C" w:rsidTr="005F3FE6">
        <w:trPr>
          <w:trHeight w:val="1005"/>
        </w:trPr>
        <w:tc>
          <w:tcPr>
            <w:tcW w:w="3826" w:type="dxa"/>
          </w:tcPr>
          <w:p w:rsidR="00E01898" w:rsidRPr="00C4647C" w:rsidRDefault="00E01898" w:rsidP="005F3FE6">
            <w:pPr>
              <w:keepNext/>
              <w:spacing w:after="0" w:line="240" w:lineRule="auto"/>
              <w:jc w:val="center"/>
              <w:outlineLvl w:val="4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ГОРНО-АЛТАЙСКИЙ</w:t>
            </w:r>
          </w:p>
          <w:p w:rsidR="00E01898" w:rsidRPr="00C4647C" w:rsidRDefault="00E01898" w:rsidP="005F3FE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ГОРОДСКОЙ СОВЕТ</w:t>
            </w:r>
          </w:p>
          <w:p w:rsidR="00E01898" w:rsidRPr="00C4647C" w:rsidRDefault="00E01898" w:rsidP="005F3FE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ДЕПУТАТОВ</w:t>
            </w:r>
          </w:p>
        </w:tc>
        <w:tc>
          <w:tcPr>
            <w:tcW w:w="1347" w:type="dxa"/>
          </w:tcPr>
          <w:p w:rsidR="00E01898" w:rsidRPr="00C4647C" w:rsidRDefault="00E01898" w:rsidP="005F3FE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01898" w:rsidRPr="00C4647C" w:rsidRDefault="00E01898" w:rsidP="005F3FE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ГОРНО-АЛТАЙСК  </w:t>
            </w:r>
          </w:p>
          <w:p w:rsidR="00E01898" w:rsidRPr="00C4647C" w:rsidRDefault="00E01898" w:rsidP="005F3FE6">
            <w:pPr>
              <w:spacing w:after="0" w:line="240" w:lineRule="auto"/>
              <w:ind w:left="-212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КАЛАНЫ</w:t>
            </w:r>
            <w:r>
              <w:rPr>
                <w:rFonts w:ascii="Schoolbook SayanAltai" w:eastAsia="Times New Roman" w:hAnsi="Schoolbook SayanAltai" w:cs="Lucida Sans Unicode"/>
                <w:sz w:val="28"/>
                <w:szCs w:val="28"/>
              </w:rPr>
              <w:t>Ҥ Д</w:t>
            </w: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ЕПУТАТТАР </w:t>
            </w:r>
          </w:p>
          <w:p w:rsidR="00E01898" w:rsidRPr="00C4647C" w:rsidRDefault="00E01898" w:rsidP="005F3FE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СОВЕДИ</w:t>
            </w:r>
          </w:p>
          <w:p w:rsidR="00E01898" w:rsidRPr="00C4647C" w:rsidRDefault="00E01898" w:rsidP="005F3FE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  <w:tr w:rsidR="00E01898" w:rsidRPr="00A95E6E" w:rsidTr="005F3FE6">
        <w:trPr>
          <w:trHeight w:val="750"/>
        </w:trPr>
        <w:tc>
          <w:tcPr>
            <w:tcW w:w="3826" w:type="dxa"/>
          </w:tcPr>
          <w:p w:rsidR="00E01898" w:rsidRPr="00A95E6E" w:rsidRDefault="000C4155" w:rsidP="005F3FE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>
              <w:rPr>
                <w:rFonts w:ascii="Schoolbook SayanAltai" w:eastAsia="Times New Roman" w:hAnsi="Schoolbook SayanAltai" w:cs="Times New Roman"/>
                <w:noProof/>
                <w:sz w:val="32"/>
                <w:szCs w:val="32"/>
                <w:lang w:eastAsia="ru-RU"/>
              </w:rPr>
              <w:pict>
                <v:line id="Прямая соединительная линия 2" o:spid="_x0000_s1026" style="position:absolute;left:0;text-align:left;flip:y;z-index:251660288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E01898" w:rsidRDefault="00E01898" w:rsidP="005F3FE6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95E6E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РЕШЕНИЕ</w:t>
            </w:r>
          </w:p>
          <w:p w:rsidR="00E01898" w:rsidRPr="00492049" w:rsidRDefault="00E01898" w:rsidP="005F3FE6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48"/>
                <w:szCs w:val="48"/>
              </w:rPr>
            </w:pPr>
          </w:p>
        </w:tc>
        <w:tc>
          <w:tcPr>
            <w:tcW w:w="1347" w:type="dxa"/>
          </w:tcPr>
          <w:p w:rsidR="00E01898" w:rsidRPr="00A95E6E" w:rsidRDefault="00E01898" w:rsidP="005F3FE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E01898" w:rsidRPr="00A95E6E" w:rsidRDefault="00E01898" w:rsidP="005F3FE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  <w:p w:rsidR="00E01898" w:rsidRPr="00A95E6E" w:rsidRDefault="00E01898" w:rsidP="005F3FE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95E6E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ЧЕЧИМ</w:t>
            </w:r>
          </w:p>
          <w:p w:rsidR="00E01898" w:rsidRPr="00255730" w:rsidRDefault="00E01898" w:rsidP="005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E01898" w:rsidRDefault="00E01898" w:rsidP="00E01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898" w:rsidRDefault="00E01898" w:rsidP="00E01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C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3F08" w:rsidRPr="00DD3F08">
        <w:rPr>
          <w:rFonts w:ascii="Times New Roman" w:eastAsia="Times New Roman" w:hAnsi="Times New Roman" w:cs="Times New Roman"/>
          <w:sz w:val="28"/>
          <w:szCs w:val="28"/>
        </w:rPr>
        <w:t>25 декабря</w:t>
      </w:r>
      <w:r w:rsidR="00DD3F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1C7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3F08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255730">
        <w:rPr>
          <w:rFonts w:ascii="Times New Roman" w:eastAsia="Times New Roman" w:hAnsi="Times New Roman" w:cs="Times New Roman"/>
          <w:sz w:val="28"/>
          <w:szCs w:val="28"/>
        </w:rPr>
        <w:t xml:space="preserve">года  № </w:t>
      </w:r>
      <w:r w:rsidR="00DD3F08">
        <w:rPr>
          <w:rFonts w:ascii="Times New Roman" w:eastAsia="Times New Roman" w:hAnsi="Times New Roman" w:cs="Times New Roman"/>
          <w:sz w:val="28"/>
          <w:szCs w:val="28"/>
        </w:rPr>
        <w:t>13-8</w:t>
      </w:r>
    </w:p>
    <w:p w:rsidR="00E01898" w:rsidRPr="00255730" w:rsidRDefault="00E01898" w:rsidP="00E01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01898" w:rsidRPr="00851C75" w:rsidRDefault="00E01898" w:rsidP="00E018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C75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E01898" w:rsidRDefault="00E01898" w:rsidP="00E0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D2F" w:rsidRDefault="00142D2F" w:rsidP="00E0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D7D" w:rsidRDefault="00284D7D" w:rsidP="00E0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EC0" w:rsidRPr="00142D2F" w:rsidRDefault="00121EC0" w:rsidP="00E0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898" w:rsidRDefault="00E01898" w:rsidP="00E0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E6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95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прогнозного плана (программы) приватизации муниципального имущества муниципального образования </w:t>
      </w:r>
    </w:p>
    <w:p w:rsidR="00121EC0" w:rsidRDefault="00E01898" w:rsidP="00E0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Горно-Алтайск» на 2019 год и плановый период</w:t>
      </w:r>
    </w:p>
    <w:p w:rsidR="00E01898" w:rsidRDefault="00E01898" w:rsidP="00E0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1256F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2021 годов</w:t>
      </w:r>
    </w:p>
    <w:p w:rsidR="00E01898" w:rsidRDefault="00E01898" w:rsidP="00E01898">
      <w:pPr>
        <w:autoSpaceDE w:val="0"/>
        <w:autoSpaceDN w:val="0"/>
        <w:adjustRightInd w:val="0"/>
        <w:spacing w:after="0" w:line="240" w:lineRule="auto"/>
        <w:jc w:val="both"/>
        <w:rPr>
          <w:rFonts w:ascii="Schoolbook SayanAltai" w:hAnsi="Schoolbook SayanAltai" w:cs="Schoolbook SayanAltai"/>
          <w:sz w:val="48"/>
          <w:szCs w:val="48"/>
        </w:rPr>
      </w:pPr>
    </w:p>
    <w:p w:rsidR="00B90DF6" w:rsidRPr="00B90DF6" w:rsidRDefault="00B90DF6" w:rsidP="00E01898">
      <w:pPr>
        <w:autoSpaceDE w:val="0"/>
        <w:autoSpaceDN w:val="0"/>
        <w:adjustRightInd w:val="0"/>
        <w:spacing w:after="0" w:line="240" w:lineRule="auto"/>
        <w:jc w:val="both"/>
        <w:rPr>
          <w:rFonts w:ascii="Schoolbook SayanAltai" w:hAnsi="Schoolbook SayanAltai" w:cs="Schoolbook SayanAltai"/>
          <w:sz w:val="28"/>
          <w:szCs w:val="28"/>
        </w:rPr>
      </w:pPr>
    </w:p>
    <w:p w:rsidR="00E01898" w:rsidRDefault="00E01898" w:rsidP="00E0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A170B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AA170B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70B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70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70B">
        <w:rPr>
          <w:rFonts w:ascii="Times New Roman" w:hAnsi="Times New Roman" w:cs="Times New Roman"/>
          <w:sz w:val="28"/>
          <w:szCs w:val="28"/>
        </w:rPr>
        <w:t xml:space="preserve">, </w:t>
      </w:r>
      <w:r w:rsidR="00121EC0" w:rsidRPr="00AA170B">
        <w:rPr>
          <w:rFonts w:ascii="Times New Roman" w:hAnsi="Times New Roman" w:cs="Times New Roman"/>
          <w:sz w:val="28"/>
          <w:szCs w:val="28"/>
        </w:rPr>
        <w:t xml:space="preserve">решением Горно-Алтайского городского Совета депутатов от 17 июня 2010 года </w:t>
      </w:r>
      <w:r w:rsidR="00121EC0">
        <w:rPr>
          <w:rFonts w:ascii="Times New Roman" w:hAnsi="Times New Roman" w:cs="Times New Roman"/>
          <w:sz w:val="28"/>
          <w:szCs w:val="28"/>
        </w:rPr>
        <w:t>№</w:t>
      </w:r>
      <w:r w:rsidR="00121EC0" w:rsidRPr="00AA170B">
        <w:rPr>
          <w:rFonts w:ascii="Times New Roman" w:hAnsi="Times New Roman" w:cs="Times New Roman"/>
          <w:sz w:val="28"/>
          <w:szCs w:val="28"/>
        </w:rPr>
        <w:t xml:space="preserve"> 25-4</w:t>
      </w:r>
      <w:r w:rsidR="00121EC0">
        <w:rPr>
          <w:rFonts w:ascii="Times New Roman" w:hAnsi="Times New Roman" w:cs="Times New Roman"/>
          <w:sz w:val="28"/>
          <w:szCs w:val="28"/>
        </w:rPr>
        <w:t xml:space="preserve"> «</w:t>
      </w:r>
      <w:r w:rsidR="00121EC0" w:rsidRPr="00121EC0">
        <w:rPr>
          <w:rFonts w:ascii="Times New Roman" w:hAnsi="Times New Roman" w:cs="Times New Roman"/>
          <w:sz w:val="28"/>
          <w:szCs w:val="28"/>
        </w:rPr>
        <w:t xml:space="preserve">О порядке приватизации муниципального имущества муниципального образования </w:t>
      </w:r>
      <w:r w:rsidR="00121EC0">
        <w:rPr>
          <w:rFonts w:ascii="Times New Roman" w:hAnsi="Times New Roman" w:cs="Times New Roman"/>
          <w:sz w:val="28"/>
          <w:szCs w:val="28"/>
        </w:rPr>
        <w:t>«</w:t>
      </w:r>
      <w:r w:rsidR="00121EC0" w:rsidRPr="00121EC0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121EC0"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 w:rsidRPr="00AA170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A170B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70B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70B">
        <w:rPr>
          <w:rFonts w:ascii="Times New Roman" w:hAnsi="Times New Roman" w:cs="Times New Roman"/>
          <w:sz w:val="28"/>
          <w:szCs w:val="28"/>
        </w:rPr>
        <w:t xml:space="preserve">, утвержденным решением Горно-Алтайского городского Совета депутатов от 25 сентября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70B">
        <w:rPr>
          <w:rFonts w:ascii="Times New Roman" w:hAnsi="Times New Roman" w:cs="Times New Roman"/>
          <w:sz w:val="28"/>
          <w:szCs w:val="28"/>
        </w:rPr>
        <w:t xml:space="preserve"> 19-7, </w:t>
      </w:r>
      <w:r w:rsidRPr="00E0189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E01898">
          <w:rPr>
            <w:rFonts w:ascii="Times New Roman" w:hAnsi="Times New Roman" w:cs="Times New Roman"/>
            <w:sz w:val="28"/>
            <w:szCs w:val="28"/>
          </w:rPr>
          <w:t>статьями 45</w:t>
        </w:r>
      </w:hyperlink>
      <w:r w:rsidRPr="00E018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0189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01898">
        <w:rPr>
          <w:rFonts w:ascii="Times New Roman" w:hAnsi="Times New Roman" w:cs="Times New Roman"/>
          <w:sz w:val="28"/>
          <w:szCs w:val="28"/>
        </w:rPr>
        <w:t>7 Устава муниципального образования «Город</w:t>
      </w:r>
      <w:r w:rsidRPr="00AA170B"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70B">
        <w:rPr>
          <w:rFonts w:ascii="Times New Roman" w:hAnsi="Times New Roman" w:cs="Times New Roman"/>
          <w:sz w:val="28"/>
          <w:szCs w:val="28"/>
        </w:rPr>
        <w:t xml:space="preserve">, принятого постановлением Горно-Алтайского городского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22 марта 2018</w:t>
      </w:r>
      <w:r w:rsidRPr="00AA170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7-1</w:t>
      </w:r>
      <w:r w:rsidRPr="00AA17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1898" w:rsidRDefault="00E01898" w:rsidP="00E018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0B">
        <w:rPr>
          <w:rFonts w:ascii="Times New Roman" w:hAnsi="Times New Roman" w:cs="Times New Roman"/>
          <w:b/>
          <w:sz w:val="28"/>
          <w:szCs w:val="28"/>
        </w:rPr>
        <w:t>Горно-Алтайский городской Совет депутатов решил:</w:t>
      </w:r>
    </w:p>
    <w:p w:rsidR="00E01898" w:rsidRPr="00AA170B" w:rsidRDefault="00E01898" w:rsidP="00E018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898" w:rsidRDefault="00E01898" w:rsidP="00E0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B">
        <w:rPr>
          <w:rFonts w:ascii="Times New Roman" w:hAnsi="Times New Roman" w:cs="Times New Roman"/>
          <w:sz w:val="28"/>
          <w:szCs w:val="28"/>
        </w:rPr>
        <w:t xml:space="preserve">1. Утвердить прилагаемый прогнозный </w:t>
      </w:r>
      <w:hyperlink w:anchor="Par36" w:history="1">
        <w:r w:rsidRPr="00AA170B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AA170B">
        <w:rPr>
          <w:rFonts w:ascii="Times New Roman" w:hAnsi="Times New Roman" w:cs="Times New Roman"/>
          <w:sz w:val="28"/>
          <w:szCs w:val="28"/>
        </w:rPr>
        <w:t xml:space="preserve"> (программу) приватизации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70B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70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17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898">
        <w:rPr>
          <w:rFonts w:ascii="Times New Roman" w:hAnsi="Times New Roman" w:cs="Times New Roman"/>
          <w:sz w:val="28"/>
          <w:szCs w:val="28"/>
        </w:rPr>
        <w:t>и плановый период 2020</w:t>
      </w:r>
      <w:r w:rsidR="001256FF">
        <w:rPr>
          <w:rFonts w:ascii="Times New Roman" w:hAnsi="Times New Roman" w:cs="Times New Roman"/>
          <w:sz w:val="28"/>
          <w:szCs w:val="28"/>
        </w:rPr>
        <w:t xml:space="preserve"> и </w:t>
      </w:r>
      <w:r w:rsidRPr="00E01898">
        <w:rPr>
          <w:rFonts w:ascii="Times New Roman" w:hAnsi="Times New Roman" w:cs="Times New Roman"/>
          <w:sz w:val="28"/>
          <w:szCs w:val="28"/>
        </w:rPr>
        <w:t>2021 годов</w:t>
      </w:r>
      <w:r w:rsidRPr="00AA170B">
        <w:rPr>
          <w:rFonts w:ascii="Times New Roman" w:hAnsi="Times New Roman" w:cs="Times New Roman"/>
          <w:sz w:val="28"/>
          <w:szCs w:val="28"/>
        </w:rPr>
        <w:t>.</w:t>
      </w:r>
    </w:p>
    <w:p w:rsidR="00E01898" w:rsidRDefault="00E01898" w:rsidP="00E0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AA170B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930DEA">
        <w:rPr>
          <w:rFonts w:ascii="Times New Roman" w:hAnsi="Times New Roman" w:cs="Times New Roman"/>
          <w:sz w:val="28"/>
          <w:szCs w:val="28"/>
        </w:rPr>
        <w:t>, но не ранее 1 января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DF6" w:rsidRDefault="00B90DF6" w:rsidP="00E0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E7D" w:rsidRDefault="00006E7D" w:rsidP="00E0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решения возложить на </w:t>
      </w:r>
      <w:r w:rsidR="001039D9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F52843">
        <w:rPr>
          <w:rFonts w:ascii="Times New Roman" w:hAnsi="Times New Roman" w:cs="Times New Roman"/>
          <w:sz w:val="28"/>
          <w:szCs w:val="28"/>
        </w:rPr>
        <w:t>остоянный комитет Горно-Алтайского городского Совета депутатов по финансам, бюджету, экономике и муниципальной собственности.</w:t>
      </w:r>
    </w:p>
    <w:p w:rsidR="00922759" w:rsidRDefault="00922759" w:rsidP="00E0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759" w:rsidRDefault="00922759" w:rsidP="00E0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E0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898" w:rsidRDefault="00E01898" w:rsidP="00E0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Горно-Алтайска                                                          Ю.В. Нечаев</w:t>
      </w: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90DF6" w:rsidRDefault="00B90DF6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E01898" w:rsidRDefault="00E01898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01898" w:rsidRPr="005A6918" w:rsidRDefault="00E01898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Горно-Алтайского городского Совета депутатов</w:t>
      </w:r>
    </w:p>
    <w:p w:rsidR="00E01898" w:rsidRDefault="00E01898" w:rsidP="00CD3AC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A6918">
        <w:rPr>
          <w:rFonts w:ascii="Times New Roman" w:hAnsi="Times New Roman" w:cs="Times New Roman"/>
          <w:sz w:val="28"/>
          <w:szCs w:val="28"/>
        </w:rPr>
        <w:t xml:space="preserve">от </w:t>
      </w:r>
      <w:r w:rsidR="00DD3F08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F08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D3F08">
        <w:rPr>
          <w:rFonts w:ascii="Times New Roman" w:hAnsi="Times New Roman" w:cs="Times New Roman"/>
          <w:sz w:val="28"/>
          <w:szCs w:val="28"/>
        </w:rPr>
        <w:t>13-8</w:t>
      </w:r>
    </w:p>
    <w:p w:rsidR="00E01898" w:rsidRPr="00AA170B" w:rsidRDefault="00E01898" w:rsidP="00E0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98" w:rsidRPr="00D234B0" w:rsidRDefault="00E01898" w:rsidP="00E0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36"/>
      <w:bookmarkEnd w:id="1"/>
    </w:p>
    <w:p w:rsidR="00E01898" w:rsidRPr="00AA170B" w:rsidRDefault="00E01898" w:rsidP="00E0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70B">
        <w:rPr>
          <w:rFonts w:ascii="Times New Roman" w:hAnsi="Times New Roman" w:cs="Times New Roman"/>
          <w:b/>
          <w:bCs/>
          <w:sz w:val="28"/>
          <w:szCs w:val="28"/>
        </w:rPr>
        <w:t>ПРОГНОЗНЫЙ ПЛАН (ПРОГРАММА)</w:t>
      </w:r>
    </w:p>
    <w:p w:rsidR="00142D2F" w:rsidRDefault="00E01898" w:rsidP="00E0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приватизации муниципального имущества </w:t>
      </w:r>
    </w:p>
    <w:p w:rsidR="00142D2F" w:rsidRDefault="00E01898" w:rsidP="00E0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«Город Горно-Алтайск» </w:t>
      </w:r>
    </w:p>
    <w:p w:rsidR="00E01898" w:rsidRDefault="00E01898" w:rsidP="00E0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142D2F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142D2F" w:rsidRPr="00142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2D2F">
        <w:rPr>
          <w:rFonts w:ascii="Times New Roman" w:hAnsi="Times New Roman" w:cs="Times New Roman"/>
          <w:b/>
          <w:bCs/>
          <w:sz w:val="28"/>
          <w:szCs w:val="28"/>
        </w:rPr>
        <w:t>и плановый период 2020</w:t>
      </w:r>
      <w:r w:rsidR="00930DEA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142D2F">
        <w:rPr>
          <w:rFonts w:ascii="Times New Roman" w:hAnsi="Times New Roman" w:cs="Times New Roman"/>
          <w:b/>
          <w:bCs/>
          <w:sz w:val="28"/>
          <w:szCs w:val="28"/>
        </w:rPr>
        <w:t xml:space="preserve"> 2021 годов</w:t>
      </w:r>
    </w:p>
    <w:p w:rsidR="00E01898" w:rsidRPr="008C1372" w:rsidRDefault="00E01898" w:rsidP="00E01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A87861" w:rsidRDefault="00E01898" w:rsidP="00E01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1E49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A87861">
        <w:rPr>
          <w:rFonts w:ascii="Times New Roman" w:hAnsi="Times New Roman" w:cs="Times New Roman"/>
          <w:b/>
          <w:sz w:val="28"/>
          <w:szCs w:val="28"/>
        </w:rPr>
        <w:t>Недвижимое имущество</w:t>
      </w:r>
    </w:p>
    <w:p w:rsidR="00A87861" w:rsidRPr="00D234B0" w:rsidRDefault="00A87861" w:rsidP="00E01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697"/>
        <w:gridCol w:w="2977"/>
      </w:tblGrid>
      <w:tr w:rsidR="00A87861" w:rsidRPr="00AA170B" w:rsidTr="00CD3A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A170B" w:rsidRDefault="00A87861" w:rsidP="002B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170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2B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характеристики </w:t>
            </w:r>
          </w:p>
          <w:p w:rsidR="00A87861" w:rsidRPr="00AA170B" w:rsidRDefault="00A87861" w:rsidP="002B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0B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2B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A87861" w:rsidRPr="00AA170B" w:rsidRDefault="00A87861" w:rsidP="002B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A87861" w:rsidRPr="00AA170B" w:rsidTr="00CD3A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A170B" w:rsidRDefault="00A87861" w:rsidP="002B7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AA170B" w:rsidRDefault="00A87861" w:rsidP="0012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015E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дание</w:t>
            </w:r>
            <w:r w:rsidR="00121E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15E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«Центр спортивной акробатики Республики Алтай» (корректировка проектной документации 1, 2 этап) «Строительство автоматизированной модульной котельной на природном газе для теплоснабжения микрорайона жилой застройки «Центральная часть города</w:t>
            </w:r>
            <w:r w:rsidR="00121E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15E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="00121E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15E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 статистики г. Горно-Алтайске»», площадь 60 кв.м., назначение: нежилое, кадастровый номер 04:11:020168:201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2B7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015E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еспублика Алтай, </w:t>
            </w:r>
          </w:p>
          <w:p w:rsidR="00A87861" w:rsidRPr="00AA170B" w:rsidRDefault="00A87861" w:rsidP="00121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Горно-Алтайск,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015E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пер. Театральный,</w:t>
            </w:r>
            <w:r w:rsidR="00121E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д.</w:t>
            </w:r>
            <w:r w:rsidRPr="00015E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9, стр</w:t>
            </w:r>
            <w:r w:rsidR="00121E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15E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</w:t>
            </w:r>
          </w:p>
        </w:tc>
      </w:tr>
      <w:tr w:rsidR="00235B52" w:rsidRPr="00235B52" w:rsidTr="00CD3A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2" w:rsidRPr="00235B52" w:rsidRDefault="00235B52" w:rsidP="002B7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2" w:rsidRPr="00235B52" w:rsidRDefault="00D234B0" w:rsidP="00121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35B52" w:rsidRPr="00235B52">
              <w:rPr>
                <w:rFonts w:ascii="Times New Roman" w:hAnsi="Times New Roman"/>
                <w:sz w:val="28"/>
                <w:szCs w:val="28"/>
              </w:rPr>
              <w:t xml:space="preserve">омещение, назначение: </w:t>
            </w:r>
            <w:r w:rsidR="00121EC0">
              <w:rPr>
                <w:rFonts w:ascii="Times New Roman" w:hAnsi="Times New Roman"/>
                <w:sz w:val="28"/>
                <w:szCs w:val="28"/>
              </w:rPr>
              <w:t>нежилое, п</w:t>
            </w:r>
            <w:r w:rsidR="00235B52" w:rsidRPr="00235B52">
              <w:rPr>
                <w:rFonts w:ascii="Times New Roman" w:hAnsi="Times New Roman"/>
                <w:sz w:val="28"/>
                <w:szCs w:val="28"/>
              </w:rPr>
              <w:t xml:space="preserve">лощадь объекта: </w:t>
            </w:r>
            <w:r>
              <w:rPr>
                <w:rFonts w:ascii="Times New Roman" w:hAnsi="Times New Roman"/>
                <w:sz w:val="28"/>
                <w:szCs w:val="28"/>
              </w:rPr>
              <w:t>77,1</w:t>
            </w:r>
            <w:r w:rsidR="00235B52" w:rsidRPr="00235B52">
              <w:rPr>
                <w:rFonts w:ascii="Times New Roman" w:hAnsi="Times New Roman"/>
                <w:sz w:val="28"/>
                <w:szCs w:val="28"/>
              </w:rPr>
              <w:t xml:space="preserve"> кв. м. Этаж: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35B52" w:rsidRPr="00235B52">
              <w:rPr>
                <w:rFonts w:ascii="Times New Roman" w:hAnsi="Times New Roman"/>
                <w:sz w:val="28"/>
                <w:szCs w:val="28"/>
              </w:rPr>
              <w:t>одвал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№-</w:t>
            </w:r>
            <w:r w:rsidR="00235B52" w:rsidRPr="00235B52">
              <w:rPr>
                <w:rFonts w:ascii="Times New Roman" w:hAnsi="Times New Roman"/>
                <w:sz w:val="28"/>
                <w:szCs w:val="28"/>
              </w:rPr>
              <w:t>. Кадастровый номер: 04:11:020159:</w:t>
            </w:r>
            <w:r>
              <w:rPr>
                <w:rFonts w:ascii="Times New Roman" w:hAnsi="Times New Roman"/>
                <w:sz w:val="28"/>
                <w:szCs w:val="28"/>
              </w:rPr>
              <w:t>573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2" w:rsidRDefault="00235B52" w:rsidP="008B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B52">
              <w:rPr>
                <w:rFonts w:ascii="Times New Roman" w:hAnsi="Times New Roman"/>
                <w:sz w:val="28"/>
                <w:szCs w:val="28"/>
              </w:rPr>
              <w:t>Республика Алтай,</w:t>
            </w:r>
          </w:p>
          <w:p w:rsidR="00235B52" w:rsidRDefault="00235B52" w:rsidP="008B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B52">
              <w:rPr>
                <w:rFonts w:ascii="Times New Roman" w:hAnsi="Times New Roman"/>
                <w:sz w:val="28"/>
                <w:szCs w:val="28"/>
              </w:rPr>
              <w:t xml:space="preserve">г. Горно-Алтайск, </w:t>
            </w:r>
          </w:p>
          <w:p w:rsidR="00235B52" w:rsidRPr="00235B52" w:rsidRDefault="00235B52" w:rsidP="008B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B52">
              <w:rPr>
                <w:rFonts w:ascii="Times New Roman" w:hAnsi="Times New Roman"/>
                <w:sz w:val="28"/>
                <w:szCs w:val="28"/>
              </w:rPr>
              <w:t>ул. Ленина, д. 14</w:t>
            </w:r>
          </w:p>
        </w:tc>
      </w:tr>
    </w:tbl>
    <w:p w:rsidR="00A87861" w:rsidRPr="00D234B0" w:rsidRDefault="00A87861" w:rsidP="00E01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01898" w:rsidRDefault="00E01898" w:rsidP="00E01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1E49">
        <w:rPr>
          <w:rFonts w:ascii="Times New Roman" w:hAnsi="Times New Roman" w:cs="Times New Roman"/>
          <w:b/>
          <w:sz w:val="28"/>
          <w:szCs w:val="28"/>
        </w:rPr>
        <w:t>Движимое имущество</w:t>
      </w:r>
    </w:p>
    <w:p w:rsidR="00E01898" w:rsidRPr="008C1372" w:rsidRDefault="00E01898" w:rsidP="00A87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697"/>
        <w:gridCol w:w="2977"/>
      </w:tblGrid>
      <w:tr w:rsidR="00E01898" w:rsidRPr="00AA170B" w:rsidTr="00CD3A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AA170B" w:rsidRDefault="00E01898" w:rsidP="005F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170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Default="00E01898" w:rsidP="005F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характеристики </w:t>
            </w:r>
          </w:p>
          <w:p w:rsidR="00E01898" w:rsidRPr="00AA170B" w:rsidRDefault="00E01898" w:rsidP="005F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0B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Default="00E01898" w:rsidP="005F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E01898" w:rsidRPr="00AA170B" w:rsidRDefault="00E01898" w:rsidP="005F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E01898" w:rsidRPr="00AA170B" w:rsidTr="00CD3A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AA170B" w:rsidRDefault="00E01898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F" w:rsidRDefault="00142D2F" w:rsidP="00142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 ГАЗ-САЗ-3507-01</w:t>
            </w:r>
          </w:p>
          <w:p w:rsidR="00E01898" w:rsidRPr="00AA170B" w:rsidRDefault="00142D2F" w:rsidP="00142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VIN XТН330720R1534887, 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121E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№ двигателя 51100А61021798, шасси (рама) № 1534887, кузов (кабина, прицеп) № 087458, цвет белая ночь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1994 года выпуска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Default="00E01898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E01898" w:rsidRPr="00AA170B" w:rsidRDefault="00E01898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</w:p>
        </w:tc>
      </w:tr>
      <w:tr w:rsidR="00E01898" w:rsidRPr="00E074E7" w:rsidTr="00CD3A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AA170B" w:rsidRDefault="00E01898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F" w:rsidRDefault="00142D2F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 xml:space="preserve">ГАЗ 3307 </w:t>
            </w:r>
          </w:p>
          <w:p w:rsidR="00E01898" w:rsidRPr="00E074E7" w:rsidRDefault="00142D2F" w:rsidP="00142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121E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№ двигателя  511-254309, шасси (рама) № 1424256, цвет голубой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1992 года выпуска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Default="00E01898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E01898" w:rsidRPr="00E074E7" w:rsidRDefault="00E01898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</w:p>
        </w:tc>
      </w:tr>
      <w:tr w:rsidR="00142D2F" w:rsidRPr="00E074E7" w:rsidTr="00CD3A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F" w:rsidRDefault="00142D2F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F" w:rsidRDefault="00142D2F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ГАЗ-32213</w:t>
            </w:r>
          </w:p>
          <w:p w:rsidR="00142D2F" w:rsidRDefault="00142D2F" w:rsidP="00121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VIN X9632213</w:t>
            </w:r>
            <w:r w:rsidR="00121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1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685537, модель</w:t>
            </w:r>
            <w:r w:rsidR="00121E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двигателя</w:t>
            </w:r>
            <w:r w:rsidR="0012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*42160</w:t>
            </w:r>
            <w:r w:rsidR="00121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 xml:space="preserve">*А1104722*, кузов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№ 322100В0461849, цвет серебристый, 2010 года выпуска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F" w:rsidRDefault="00142D2F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142D2F" w:rsidRPr="00AA170B" w:rsidRDefault="00142D2F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</w:p>
        </w:tc>
      </w:tr>
      <w:tr w:rsidR="00142D2F" w:rsidRPr="00E074E7" w:rsidTr="00CD3A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F" w:rsidRDefault="00142D2F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F" w:rsidRPr="003C7321" w:rsidRDefault="00142D2F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 w:rsidRPr="003C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SSANGYONG</w:t>
            </w:r>
            <w:r w:rsidRPr="003C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REXTON</w:t>
            </w:r>
            <w:r w:rsidRPr="003C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756" w:rsidRPr="0069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9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42D2F" w:rsidRDefault="00142D2F" w:rsidP="00121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VIN Z8UG</w:t>
            </w:r>
            <w:r w:rsidR="00121EC0">
              <w:rPr>
                <w:rFonts w:ascii="Times New Roman" w:hAnsi="Times New Roman" w:cs="Times New Roman"/>
                <w:sz w:val="28"/>
                <w:szCs w:val="28"/>
              </w:rPr>
              <w:t>0А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1FSA0000560, модель</w:t>
            </w:r>
            <w:r w:rsidR="00121E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№ двигателя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66593512526675, шасси (рама) № КРТG</w:t>
            </w:r>
            <w:r w:rsidR="00121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 xml:space="preserve">С1FSAР283987, кузов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№ Z8UG</w:t>
            </w:r>
            <w:r w:rsidR="00121EC0">
              <w:rPr>
                <w:rFonts w:ascii="Times New Roman" w:hAnsi="Times New Roman" w:cs="Times New Roman"/>
                <w:sz w:val="28"/>
                <w:szCs w:val="28"/>
              </w:rPr>
              <w:t>0А</w:t>
            </w:r>
            <w:r w:rsidRPr="00142D2F">
              <w:rPr>
                <w:rFonts w:ascii="Times New Roman" w:hAnsi="Times New Roman" w:cs="Times New Roman"/>
                <w:sz w:val="28"/>
                <w:szCs w:val="28"/>
              </w:rPr>
              <w:t>1FSA0000560, цвет черный</w:t>
            </w:r>
            <w:r w:rsidR="00691756">
              <w:rPr>
                <w:rFonts w:ascii="Times New Roman" w:hAnsi="Times New Roman" w:cs="Times New Roman"/>
                <w:sz w:val="28"/>
                <w:szCs w:val="28"/>
              </w:rPr>
              <w:t>, 2010 г</w:t>
            </w:r>
            <w:r w:rsidR="003C7321">
              <w:rPr>
                <w:rFonts w:ascii="Times New Roman" w:hAnsi="Times New Roman" w:cs="Times New Roman"/>
                <w:sz w:val="28"/>
                <w:szCs w:val="28"/>
              </w:rPr>
              <w:t>ода выпуска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F" w:rsidRDefault="00142D2F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142D2F" w:rsidRPr="00E074E7" w:rsidRDefault="00142D2F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</w:p>
        </w:tc>
      </w:tr>
      <w:tr w:rsidR="00142D2F" w:rsidRPr="00E074E7" w:rsidTr="00CD3A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F" w:rsidRDefault="00142D2F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F" w:rsidRPr="00142D2F" w:rsidRDefault="00121EC0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 легковому автомобилю,</w:t>
            </w:r>
            <w:r w:rsidR="00142D2F" w:rsidRPr="0014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марка, </w:t>
            </w:r>
            <w:r w:rsidR="00142D2F" w:rsidRPr="00142D2F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ТС </w:t>
            </w:r>
            <w:r w:rsidR="00142D2F" w:rsidRPr="00142D2F">
              <w:rPr>
                <w:rFonts w:ascii="Times New Roman" w:hAnsi="Times New Roman" w:cs="Times New Roman"/>
                <w:sz w:val="28"/>
                <w:szCs w:val="28"/>
              </w:rPr>
              <w:t xml:space="preserve"> УАЗ 8109, шасси (рама)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02477,  кузов №</w:t>
            </w:r>
            <w:r w:rsidR="00142D2F" w:rsidRPr="00142D2F">
              <w:rPr>
                <w:rFonts w:ascii="Times New Roman" w:hAnsi="Times New Roman" w:cs="Times New Roman"/>
                <w:sz w:val="28"/>
                <w:szCs w:val="28"/>
              </w:rPr>
              <w:t xml:space="preserve"> 102530, 1994 года выпуска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F" w:rsidRDefault="00142D2F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Алтай,</w:t>
            </w:r>
          </w:p>
          <w:p w:rsidR="00142D2F" w:rsidRPr="00AA170B" w:rsidRDefault="00142D2F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</w:p>
        </w:tc>
      </w:tr>
      <w:tr w:rsidR="00A87861" w:rsidRPr="00E074E7" w:rsidTr="00CD3A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Pr="00142D2F" w:rsidRDefault="00A87861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15E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борудование газодизельное – водогрейная котельная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61" w:rsidRDefault="00A87861" w:rsidP="005F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015E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                   </w:t>
            </w:r>
            <w:r w:rsidRPr="00015E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Горно-Алтайск, </w:t>
            </w:r>
          </w:p>
          <w:p w:rsidR="00A87861" w:rsidRDefault="00A87861" w:rsidP="00121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пер. Театральный, </w:t>
            </w:r>
            <w:r w:rsidR="00121E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д. 9, стр. </w:t>
            </w:r>
            <w:r w:rsidRPr="00015E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C36C19" w:rsidRDefault="00C36C1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2D2F" w:rsidRPr="00C36C19" w:rsidRDefault="00142D2F"/>
    <w:sectPr w:rsidR="00142D2F" w:rsidRPr="00C36C19" w:rsidSect="00B90DF6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4C" w:rsidRDefault="000C6D4C" w:rsidP="008C1372">
      <w:pPr>
        <w:spacing w:after="0" w:line="240" w:lineRule="auto"/>
      </w:pPr>
      <w:r>
        <w:separator/>
      </w:r>
    </w:p>
  </w:endnote>
  <w:endnote w:type="continuationSeparator" w:id="0">
    <w:p w:rsidR="000C6D4C" w:rsidRDefault="000C6D4C" w:rsidP="008C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4C" w:rsidRDefault="000C6D4C" w:rsidP="008C1372">
      <w:pPr>
        <w:spacing w:after="0" w:line="240" w:lineRule="auto"/>
      </w:pPr>
      <w:r>
        <w:separator/>
      </w:r>
    </w:p>
  </w:footnote>
  <w:footnote w:type="continuationSeparator" w:id="0">
    <w:p w:rsidR="000C6D4C" w:rsidRDefault="000C6D4C" w:rsidP="008C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159717"/>
      <w:docPartObj>
        <w:docPartGallery w:val="Page Numbers (Top of Page)"/>
        <w:docPartUnique/>
      </w:docPartObj>
    </w:sdtPr>
    <w:sdtContent>
      <w:p w:rsidR="008C1372" w:rsidRDefault="000C4155">
        <w:pPr>
          <w:pStyle w:val="a5"/>
          <w:jc w:val="center"/>
        </w:pPr>
        <w:r w:rsidRPr="008C1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1372" w:rsidRPr="008C13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1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4D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1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1372" w:rsidRDefault="008C13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2613F"/>
    <w:rsid w:val="00003516"/>
    <w:rsid w:val="00006E7D"/>
    <w:rsid w:val="00030B9F"/>
    <w:rsid w:val="000C22C9"/>
    <w:rsid w:val="000C4155"/>
    <w:rsid w:val="000C6D4C"/>
    <w:rsid w:val="001014C4"/>
    <w:rsid w:val="001039D9"/>
    <w:rsid w:val="001158E6"/>
    <w:rsid w:val="00121EC0"/>
    <w:rsid w:val="001256FF"/>
    <w:rsid w:val="00142D2F"/>
    <w:rsid w:val="001673B4"/>
    <w:rsid w:val="0016771E"/>
    <w:rsid w:val="00190557"/>
    <w:rsid w:val="001C2881"/>
    <w:rsid w:val="001C5144"/>
    <w:rsid w:val="00235B52"/>
    <w:rsid w:val="0023724F"/>
    <w:rsid w:val="00284D7D"/>
    <w:rsid w:val="0035457F"/>
    <w:rsid w:val="003B074F"/>
    <w:rsid w:val="003C7321"/>
    <w:rsid w:val="00460E1F"/>
    <w:rsid w:val="004740EC"/>
    <w:rsid w:val="004A6A8C"/>
    <w:rsid w:val="005404C7"/>
    <w:rsid w:val="005E54B6"/>
    <w:rsid w:val="005E7D37"/>
    <w:rsid w:val="00691756"/>
    <w:rsid w:val="006955F7"/>
    <w:rsid w:val="00757A50"/>
    <w:rsid w:val="007A5908"/>
    <w:rsid w:val="008C1372"/>
    <w:rsid w:val="00922759"/>
    <w:rsid w:val="0092613F"/>
    <w:rsid w:val="00930DEA"/>
    <w:rsid w:val="00A87861"/>
    <w:rsid w:val="00A9510A"/>
    <w:rsid w:val="00B03B5A"/>
    <w:rsid w:val="00B53060"/>
    <w:rsid w:val="00B90DF6"/>
    <w:rsid w:val="00BD5CF3"/>
    <w:rsid w:val="00C16E9F"/>
    <w:rsid w:val="00C36C19"/>
    <w:rsid w:val="00CD3AC4"/>
    <w:rsid w:val="00D234B0"/>
    <w:rsid w:val="00DD3F08"/>
    <w:rsid w:val="00E01898"/>
    <w:rsid w:val="00E05183"/>
    <w:rsid w:val="00F52843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8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372"/>
  </w:style>
  <w:style w:type="paragraph" w:styleId="a7">
    <w:name w:val="footer"/>
    <w:basedOn w:val="a"/>
    <w:link w:val="a8"/>
    <w:uiPriority w:val="99"/>
    <w:semiHidden/>
    <w:unhideWhenUsed/>
    <w:rsid w:val="008C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1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24AD60BE9C5950807B7BD94C5DC80E1CA5666DDFC1ED8726A6455521B788C30DA783E3CC70A9AU3V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F24AD60BE9C5950807A9B082A98B8CE5C0016ADDFE158C27353F08051272DB7795217C78CA0B9D3049FDUCVF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F24AD60BE9C5950807A9B082A98B8CE5C0016ADDFE158C27353F08051272DB7795217C78CA0B9D3048F9UCV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24AD60BE9C5950807A9B082A98B8CE5C0016ADDFF108E2F353F08051272DB7795217C78CA0B9D304EFCUCV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9393-8349-44BF-82B8-4924766E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gorod_sovet</cp:lastModifiedBy>
  <cp:revision>6</cp:revision>
  <cp:lastPrinted>2018-12-26T01:20:00Z</cp:lastPrinted>
  <dcterms:created xsi:type="dcterms:W3CDTF">2018-12-26T01:05:00Z</dcterms:created>
  <dcterms:modified xsi:type="dcterms:W3CDTF">2018-12-26T01:24:00Z</dcterms:modified>
</cp:coreProperties>
</file>